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579" w:rsidRPr="00463CC7" w:rsidRDefault="008C5579" w:rsidP="008C5579">
      <w:pPr>
        <w:shd w:val="clear" w:color="auto" w:fill="FFFFFF" w:themeFill="background1"/>
        <w:spacing w:before="225" w:after="60"/>
        <w:rPr>
          <w:rFonts w:ascii="Poppins" w:eastAsia="Poppins" w:hAnsi="Poppins" w:cs="Poppins"/>
          <w:b/>
          <w:bCs/>
          <w:color w:val="7A003C"/>
          <w:sz w:val="36"/>
          <w:szCs w:val="36"/>
        </w:rPr>
      </w:pPr>
      <w:r w:rsidRPr="5D4961DF">
        <w:rPr>
          <w:rFonts w:ascii="Poppins" w:eastAsia="Poppins" w:hAnsi="Poppins" w:cs="Poppins"/>
          <w:b/>
          <w:bCs/>
          <w:color w:val="7A003C"/>
          <w:sz w:val="36"/>
          <w:szCs w:val="36"/>
        </w:rPr>
        <w:t>MIRA | Dixon Hall Centre Community-Engaged Research Graduate Scholarship</w:t>
      </w:r>
    </w:p>
    <w:p w:rsidR="008C5579" w:rsidRDefault="008C5579" w:rsidP="008C5579">
      <w:pPr>
        <w:rPr>
          <w:rFonts w:ascii="Poppins" w:eastAsia="Poppins" w:hAnsi="Poppins" w:cs="Poppins"/>
          <w:color w:val="7A003C"/>
          <w:sz w:val="22"/>
          <w:szCs w:val="22"/>
        </w:rPr>
      </w:pPr>
      <w:r w:rsidRPr="15F4A6A9">
        <w:rPr>
          <w:rFonts w:ascii="Poppins" w:eastAsia="Poppins" w:hAnsi="Poppins" w:cs="Poppins"/>
          <w:color w:val="7A003C"/>
          <w:sz w:val="22"/>
          <w:szCs w:val="22"/>
          <w:lang w:val="en-US"/>
        </w:rPr>
        <w:t>APPLICATION COVER SHEET</w:t>
      </w:r>
    </w:p>
    <w:p w:rsidR="008C5579" w:rsidRDefault="008C5579" w:rsidP="008C5579">
      <w:pPr>
        <w:rPr>
          <w:rFonts w:ascii="Poppins" w:eastAsia="Poppins" w:hAnsi="Poppins" w:cs="Poppins"/>
          <w:color w:val="7A003C"/>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28"/>
        <w:gridCol w:w="3566"/>
        <w:gridCol w:w="3566"/>
      </w:tblGrid>
      <w:tr w:rsidR="008C5579" w:rsidTr="00633D71">
        <w:trPr>
          <w:trHeight w:val="555"/>
        </w:trPr>
        <w:tc>
          <w:tcPr>
            <w:tcW w:w="2400" w:type="dxa"/>
            <w:tcBorders>
              <w:top w:val="nil"/>
              <w:left w:val="nil"/>
              <w:bottom w:val="nil"/>
              <w:right w:val="nil"/>
            </w:tcBorders>
            <w:tcMar>
              <w:left w:w="105" w:type="dxa"/>
              <w:right w:w="105" w:type="dxa"/>
            </w:tcMar>
            <w:vAlign w:val="bottom"/>
          </w:tcPr>
          <w:p w:rsidR="008C5579" w:rsidRDefault="008C5579" w:rsidP="00633D71">
            <w:pPr>
              <w:rPr>
                <w:rFonts w:ascii="Poppins" w:eastAsia="Poppins" w:hAnsi="Poppins" w:cs="Poppins"/>
                <w:sz w:val="22"/>
                <w:szCs w:val="22"/>
              </w:rPr>
            </w:pPr>
            <w:r w:rsidRPr="15F4A6A9">
              <w:rPr>
                <w:rFonts w:ascii="Poppins" w:eastAsia="Poppins" w:hAnsi="Poppins" w:cs="Poppins"/>
                <w:sz w:val="22"/>
                <w:szCs w:val="22"/>
                <w:lang w:val="en-US"/>
              </w:rPr>
              <w:t>Student name:</w:t>
            </w:r>
          </w:p>
        </w:tc>
        <w:tc>
          <w:tcPr>
            <w:tcW w:w="4185" w:type="dxa"/>
            <w:tcBorders>
              <w:top w:val="nil"/>
              <w:left w:val="nil"/>
              <w:bottom w:val="single" w:sz="6" w:space="0" w:color="auto"/>
              <w:right w:val="nil"/>
            </w:tcBorders>
            <w:tcMar>
              <w:left w:w="105" w:type="dxa"/>
              <w:right w:w="105" w:type="dxa"/>
            </w:tcMar>
            <w:vAlign w:val="bottom"/>
          </w:tcPr>
          <w:p w:rsidR="008C5579" w:rsidRDefault="008C5579" w:rsidP="00633D71">
            <w:pPr>
              <w:rPr>
                <w:rFonts w:ascii="Poppins" w:eastAsia="Poppins" w:hAnsi="Poppins" w:cs="Poppins"/>
                <w:sz w:val="22"/>
                <w:szCs w:val="22"/>
              </w:rPr>
            </w:pPr>
          </w:p>
        </w:tc>
        <w:tc>
          <w:tcPr>
            <w:tcW w:w="4185" w:type="dxa"/>
            <w:tcBorders>
              <w:top w:val="nil"/>
              <w:left w:val="nil"/>
              <w:bottom w:val="nil"/>
              <w:right w:val="nil"/>
            </w:tcBorders>
            <w:tcMar>
              <w:left w:w="105" w:type="dxa"/>
              <w:right w:w="105" w:type="dxa"/>
            </w:tcMar>
            <w:vAlign w:val="bottom"/>
          </w:tcPr>
          <w:p w:rsidR="008C5579" w:rsidRDefault="008C5579" w:rsidP="00633D71">
            <w:pPr>
              <w:rPr>
                <w:rFonts w:ascii="Poppins" w:eastAsia="Poppins" w:hAnsi="Poppins" w:cs="Poppins"/>
                <w:sz w:val="22"/>
                <w:szCs w:val="22"/>
              </w:rPr>
            </w:pPr>
          </w:p>
        </w:tc>
      </w:tr>
      <w:tr w:rsidR="008C5579" w:rsidTr="00633D71">
        <w:trPr>
          <w:trHeight w:val="555"/>
        </w:trPr>
        <w:tc>
          <w:tcPr>
            <w:tcW w:w="2400" w:type="dxa"/>
            <w:tcBorders>
              <w:top w:val="nil"/>
              <w:left w:val="nil"/>
              <w:bottom w:val="nil"/>
              <w:right w:val="nil"/>
            </w:tcBorders>
            <w:tcMar>
              <w:left w:w="105" w:type="dxa"/>
              <w:right w:w="105" w:type="dxa"/>
            </w:tcMar>
            <w:vAlign w:val="bottom"/>
          </w:tcPr>
          <w:p w:rsidR="008C5579" w:rsidRDefault="008C5579" w:rsidP="00633D71">
            <w:pPr>
              <w:rPr>
                <w:rFonts w:ascii="Poppins" w:eastAsia="Poppins" w:hAnsi="Poppins" w:cs="Poppins"/>
                <w:sz w:val="22"/>
                <w:szCs w:val="22"/>
              </w:rPr>
            </w:pPr>
            <w:r w:rsidRPr="15F4A6A9">
              <w:rPr>
                <w:rFonts w:ascii="Poppins" w:eastAsia="Poppins" w:hAnsi="Poppins" w:cs="Poppins"/>
                <w:sz w:val="22"/>
                <w:szCs w:val="22"/>
                <w:lang w:val="en-US"/>
              </w:rPr>
              <w:t>Supervisor name:</w:t>
            </w:r>
          </w:p>
        </w:tc>
        <w:tc>
          <w:tcPr>
            <w:tcW w:w="4185" w:type="dxa"/>
            <w:tcBorders>
              <w:top w:val="single" w:sz="6" w:space="0" w:color="auto"/>
              <w:left w:val="nil"/>
              <w:bottom w:val="single" w:sz="6" w:space="0" w:color="auto"/>
              <w:right w:val="nil"/>
            </w:tcBorders>
            <w:tcMar>
              <w:left w:w="105" w:type="dxa"/>
              <w:right w:w="105" w:type="dxa"/>
            </w:tcMar>
            <w:vAlign w:val="bottom"/>
          </w:tcPr>
          <w:p w:rsidR="008C5579" w:rsidRDefault="008C5579" w:rsidP="00633D71">
            <w:pPr>
              <w:rPr>
                <w:rFonts w:ascii="Poppins" w:eastAsia="Poppins" w:hAnsi="Poppins" w:cs="Poppins"/>
                <w:sz w:val="22"/>
                <w:szCs w:val="22"/>
              </w:rPr>
            </w:pPr>
          </w:p>
        </w:tc>
        <w:tc>
          <w:tcPr>
            <w:tcW w:w="4185" w:type="dxa"/>
            <w:tcBorders>
              <w:top w:val="nil"/>
              <w:left w:val="nil"/>
              <w:bottom w:val="nil"/>
              <w:right w:val="nil"/>
            </w:tcBorders>
            <w:tcMar>
              <w:left w:w="105" w:type="dxa"/>
              <w:right w:w="105" w:type="dxa"/>
            </w:tcMar>
            <w:vAlign w:val="bottom"/>
          </w:tcPr>
          <w:p w:rsidR="008C5579" w:rsidRDefault="008C5579" w:rsidP="00633D71">
            <w:pPr>
              <w:rPr>
                <w:rFonts w:ascii="Poppins" w:eastAsia="Poppins" w:hAnsi="Poppins" w:cs="Poppins"/>
                <w:sz w:val="22"/>
                <w:szCs w:val="22"/>
              </w:rPr>
            </w:pPr>
          </w:p>
        </w:tc>
      </w:tr>
      <w:tr w:rsidR="008C5579" w:rsidTr="00633D71">
        <w:trPr>
          <w:trHeight w:val="555"/>
        </w:trPr>
        <w:tc>
          <w:tcPr>
            <w:tcW w:w="2400" w:type="dxa"/>
            <w:tcBorders>
              <w:top w:val="nil"/>
              <w:left w:val="nil"/>
              <w:bottom w:val="nil"/>
              <w:right w:val="nil"/>
            </w:tcBorders>
            <w:tcMar>
              <w:left w:w="105" w:type="dxa"/>
              <w:right w:w="105" w:type="dxa"/>
            </w:tcMar>
            <w:vAlign w:val="bottom"/>
          </w:tcPr>
          <w:p w:rsidR="008C5579" w:rsidRDefault="008C5579" w:rsidP="00633D71">
            <w:pPr>
              <w:rPr>
                <w:rFonts w:ascii="Poppins" w:eastAsia="Poppins" w:hAnsi="Poppins" w:cs="Poppins"/>
                <w:sz w:val="22"/>
                <w:szCs w:val="22"/>
              </w:rPr>
            </w:pPr>
            <w:r w:rsidRPr="15F4A6A9">
              <w:rPr>
                <w:rFonts w:ascii="Poppins" w:eastAsia="Poppins" w:hAnsi="Poppins" w:cs="Poppins"/>
                <w:sz w:val="22"/>
                <w:szCs w:val="22"/>
                <w:lang w:val="en-US"/>
              </w:rPr>
              <w:t>Project title:</w:t>
            </w:r>
          </w:p>
        </w:tc>
        <w:tc>
          <w:tcPr>
            <w:tcW w:w="8370" w:type="dxa"/>
            <w:gridSpan w:val="2"/>
            <w:tcBorders>
              <w:top w:val="single" w:sz="6" w:space="0" w:color="auto"/>
              <w:left w:val="nil"/>
              <w:bottom w:val="single" w:sz="6" w:space="0" w:color="auto"/>
              <w:right w:val="nil"/>
            </w:tcBorders>
            <w:tcMar>
              <w:left w:w="105" w:type="dxa"/>
              <w:right w:w="105" w:type="dxa"/>
            </w:tcMar>
            <w:vAlign w:val="bottom"/>
          </w:tcPr>
          <w:p w:rsidR="008C5579" w:rsidRDefault="008C5579" w:rsidP="00633D71">
            <w:pPr>
              <w:rPr>
                <w:rFonts w:ascii="Poppins" w:eastAsia="Poppins" w:hAnsi="Poppins" w:cs="Poppins"/>
                <w:sz w:val="22"/>
                <w:szCs w:val="22"/>
              </w:rPr>
            </w:pPr>
          </w:p>
        </w:tc>
      </w:tr>
      <w:tr w:rsidR="008C5579" w:rsidTr="00633D71">
        <w:trPr>
          <w:trHeight w:val="555"/>
        </w:trPr>
        <w:tc>
          <w:tcPr>
            <w:tcW w:w="2400" w:type="dxa"/>
            <w:tcBorders>
              <w:top w:val="nil"/>
              <w:left w:val="nil"/>
              <w:bottom w:val="nil"/>
              <w:right w:val="nil"/>
            </w:tcBorders>
            <w:tcMar>
              <w:left w:w="105" w:type="dxa"/>
              <w:right w:w="105" w:type="dxa"/>
            </w:tcMar>
            <w:vAlign w:val="bottom"/>
          </w:tcPr>
          <w:p w:rsidR="008C5579" w:rsidRDefault="008C5579" w:rsidP="00633D71">
            <w:pPr>
              <w:rPr>
                <w:rFonts w:ascii="Poppins" w:eastAsia="Poppins" w:hAnsi="Poppins" w:cs="Poppins"/>
                <w:sz w:val="22"/>
                <w:szCs w:val="22"/>
              </w:rPr>
            </w:pPr>
          </w:p>
        </w:tc>
        <w:tc>
          <w:tcPr>
            <w:tcW w:w="8370" w:type="dxa"/>
            <w:gridSpan w:val="2"/>
            <w:tcBorders>
              <w:top w:val="single" w:sz="6" w:space="0" w:color="auto"/>
              <w:left w:val="nil"/>
              <w:bottom w:val="single" w:sz="6" w:space="0" w:color="auto"/>
              <w:right w:val="nil"/>
            </w:tcBorders>
            <w:tcMar>
              <w:left w:w="105" w:type="dxa"/>
              <w:right w:w="105" w:type="dxa"/>
            </w:tcMar>
            <w:vAlign w:val="bottom"/>
          </w:tcPr>
          <w:p w:rsidR="008C5579" w:rsidRDefault="008C5579" w:rsidP="00633D71">
            <w:pPr>
              <w:rPr>
                <w:rFonts w:ascii="Poppins" w:eastAsia="Poppins" w:hAnsi="Poppins" w:cs="Poppins"/>
                <w:sz w:val="22"/>
                <w:szCs w:val="22"/>
              </w:rPr>
            </w:pPr>
          </w:p>
        </w:tc>
      </w:tr>
    </w:tbl>
    <w:p w:rsidR="008C5579" w:rsidRDefault="008C5579" w:rsidP="008C5579">
      <w:pPr>
        <w:rPr>
          <w:rFonts w:ascii="Calibri" w:eastAsia="Calibri" w:hAnsi="Calibri" w:cs="Calibri"/>
          <w:color w:val="000000" w:themeColor="text1"/>
          <w:sz w:val="22"/>
          <w:szCs w:val="22"/>
        </w:rPr>
      </w:pPr>
    </w:p>
    <w:p w:rsidR="008C5579" w:rsidRDefault="008C5579" w:rsidP="008C5579">
      <w:pPr>
        <w:rPr>
          <w:rFonts w:ascii="Calibri" w:eastAsia="Calibri" w:hAnsi="Calibri" w:cs="Calibri"/>
          <w:color w:val="000000" w:themeColor="text1"/>
          <w:sz w:val="22"/>
          <w:szCs w:val="22"/>
        </w:rPr>
      </w:pPr>
    </w:p>
    <w:tbl>
      <w:tblPr>
        <w:tblStyle w:val="TableGrid"/>
        <w:tblW w:w="0" w:type="auto"/>
        <w:tblInd w:w="-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59"/>
      </w:tblGrid>
      <w:tr w:rsidR="008C5579" w:rsidTr="00633D71">
        <w:trPr>
          <w:trHeight w:val="390"/>
        </w:trPr>
        <w:tc>
          <w:tcPr>
            <w:tcW w:w="107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8C5579" w:rsidRDefault="008C5579" w:rsidP="00633D71">
            <w:pPr>
              <w:rPr>
                <w:rFonts w:ascii="Poppins" w:eastAsia="Poppins" w:hAnsi="Poppins" w:cs="Poppins"/>
                <w:sz w:val="22"/>
                <w:szCs w:val="22"/>
              </w:rPr>
            </w:pPr>
            <w:r w:rsidRPr="15F4A6A9">
              <w:rPr>
                <w:rFonts w:ascii="Poppins" w:eastAsia="Poppins" w:hAnsi="Poppins" w:cs="Poppins"/>
                <w:sz w:val="22"/>
                <w:szCs w:val="22"/>
                <w:lang w:val="en-US"/>
              </w:rPr>
              <w:t>Lay summary</w:t>
            </w:r>
          </w:p>
        </w:tc>
      </w:tr>
      <w:tr w:rsidR="008C5579" w:rsidTr="00633D71">
        <w:trPr>
          <w:trHeight w:val="300"/>
        </w:trPr>
        <w:tc>
          <w:tcPr>
            <w:tcW w:w="10785" w:type="dxa"/>
            <w:tcBorders>
              <w:top w:val="single" w:sz="6" w:space="0" w:color="auto"/>
              <w:left w:val="single" w:sz="6" w:space="0" w:color="auto"/>
              <w:bottom w:val="single" w:sz="6" w:space="0" w:color="auto"/>
              <w:right w:val="single" w:sz="6" w:space="0" w:color="auto"/>
            </w:tcBorders>
            <w:tcMar>
              <w:left w:w="105" w:type="dxa"/>
              <w:right w:w="105" w:type="dxa"/>
            </w:tcMar>
          </w:tcPr>
          <w:p w:rsidR="008C5579" w:rsidRDefault="008C5579" w:rsidP="00633D71">
            <w:pPr>
              <w:spacing w:before="120" w:after="120"/>
              <w:rPr>
                <w:rFonts w:ascii="Poppins" w:eastAsia="Poppins" w:hAnsi="Poppins" w:cs="Poppins"/>
                <w:color w:val="7F7F7F" w:themeColor="text1" w:themeTint="80"/>
                <w:sz w:val="22"/>
                <w:szCs w:val="22"/>
              </w:rPr>
            </w:pPr>
            <w:r w:rsidRPr="15F4A6A9">
              <w:rPr>
                <w:rFonts w:ascii="Poppins" w:eastAsia="Poppins" w:hAnsi="Poppins" w:cs="Poppins"/>
                <w:i/>
                <w:iCs/>
                <w:color w:val="7F7F7F" w:themeColor="text1" w:themeTint="80"/>
                <w:sz w:val="22"/>
                <w:szCs w:val="22"/>
                <w:lang w:val="en-US"/>
              </w:rPr>
              <w:t>This section should use plain language and be understandable to those without background in your field. It should make clear why the research is interesting and important, and what you intend to accomplish.</w:t>
            </w:r>
          </w:p>
          <w:p w:rsidR="008C5579" w:rsidRDefault="008C5579" w:rsidP="00633D71">
            <w:pPr>
              <w:spacing w:before="120" w:after="120"/>
              <w:rPr>
                <w:rFonts w:ascii="Poppins" w:eastAsia="Poppins" w:hAnsi="Poppins" w:cs="Poppins"/>
                <w:sz w:val="22"/>
                <w:szCs w:val="22"/>
              </w:rPr>
            </w:pPr>
          </w:p>
          <w:p w:rsidR="008C5579" w:rsidRDefault="008C5579" w:rsidP="00633D71">
            <w:pPr>
              <w:spacing w:before="120" w:after="120"/>
              <w:rPr>
                <w:rFonts w:ascii="Poppins" w:eastAsia="Poppins" w:hAnsi="Poppins" w:cs="Poppins"/>
                <w:sz w:val="22"/>
                <w:szCs w:val="22"/>
              </w:rPr>
            </w:pPr>
          </w:p>
          <w:p w:rsidR="008C5579" w:rsidRDefault="008C5579" w:rsidP="00633D71">
            <w:pPr>
              <w:spacing w:before="120" w:after="120"/>
              <w:rPr>
                <w:rFonts w:ascii="Poppins" w:eastAsia="Poppins" w:hAnsi="Poppins" w:cs="Poppins"/>
                <w:sz w:val="22"/>
                <w:szCs w:val="22"/>
              </w:rPr>
            </w:pPr>
          </w:p>
          <w:p w:rsidR="008C5579" w:rsidRDefault="008C5579" w:rsidP="00633D71">
            <w:pPr>
              <w:spacing w:before="120" w:after="120"/>
              <w:rPr>
                <w:rFonts w:ascii="Poppins" w:eastAsia="Poppins" w:hAnsi="Poppins" w:cs="Poppins"/>
                <w:sz w:val="22"/>
                <w:szCs w:val="22"/>
              </w:rPr>
            </w:pPr>
          </w:p>
        </w:tc>
      </w:tr>
    </w:tbl>
    <w:p w:rsidR="008C5579" w:rsidRDefault="008C5579" w:rsidP="008C5579">
      <w:pPr>
        <w:rPr>
          <w:rFonts w:ascii="Calibri" w:eastAsia="Calibri" w:hAnsi="Calibri" w:cs="Calibri"/>
          <w:color w:val="000000" w:themeColor="text1"/>
          <w:sz w:val="22"/>
          <w:szCs w:val="22"/>
        </w:rPr>
      </w:pPr>
    </w:p>
    <w:p w:rsidR="008C5579" w:rsidRDefault="008C5579" w:rsidP="008C5579">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205"/>
        <w:gridCol w:w="1305"/>
        <w:gridCol w:w="2535"/>
      </w:tblGrid>
      <w:tr w:rsidR="008C5579" w:rsidTr="00633D71">
        <w:trPr>
          <w:trHeight w:val="840"/>
        </w:trPr>
        <w:tc>
          <w:tcPr>
            <w:tcW w:w="5205" w:type="dxa"/>
            <w:tcBorders>
              <w:top w:val="nil"/>
              <w:left w:val="nil"/>
              <w:bottom w:val="single" w:sz="6" w:space="0" w:color="auto"/>
              <w:right w:val="nil"/>
            </w:tcBorders>
            <w:tcMar>
              <w:left w:w="105" w:type="dxa"/>
              <w:right w:w="105" w:type="dxa"/>
            </w:tcMar>
          </w:tcPr>
          <w:p w:rsidR="008C5579" w:rsidRDefault="008C5579" w:rsidP="00633D71">
            <w:pPr>
              <w:spacing w:before="120" w:after="60"/>
              <w:rPr>
                <w:rFonts w:ascii="Poppins" w:eastAsia="Poppins" w:hAnsi="Poppins" w:cs="Poppins"/>
                <w:color w:val="7A003C"/>
                <w:sz w:val="20"/>
                <w:szCs w:val="20"/>
              </w:rPr>
            </w:pPr>
          </w:p>
        </w:tc>
        <w:tc>
          <w:tcPr>
            <w:tcW w:w="1305" w:type="dxa"/>
            <w:tcBorders>
              <w:top w:val="nil"/>
              <w:left w:val="nil"/>
              <w:bottom w:val="nil"/>
              <w:right w:val="nil"/>
            </w:tcBorders>
            <w:tcMar>
              <w:left w:w="105" w:type="dxa"/>
              <w:right w:w="105" w:type="dxa"/>
            </w:tcMar>
          </w:tcPr>
          <w:p w:rsidR="008C5579" w:rsidRDefault="008C5579" w:rsidP="00633D71">
            <w:pPr>
              <w:spacing w:before="120" w:after="60"/>
              <w:rPr>
                <w:rFonts w:ascii="Poppins" w:eastAsia="Poppins" w:hAnsi="Poppins" w:cs="Poppins"/>
                <w:color w:val="7A003C"/>
                <w:sz w:val="20"/>
                <w:szCs w:val="20"/>
              </w:rPr>
            </w:pPr>
          </w:p>
        </w:tc>
        <w:tc>
          <w:tcPr>
            <w:tcW w:w="2535" w:type="dxa"/>
            <w:tcBorders>
              <w:top w:val="nil"/>
              <w:left w:val="nil"/>
              <w:bottom w:val="single" w:sz="6" w:space="0" w:color="auto"/>
              <w:right w:val="nil"/>
            </w:tcBorders>
            <w:tcMar>
              <w:left w:w="105" w:type="dxa"/>
              <w:right w:w="105" w:type="dxa"/>
            </w:tcMar>
          </w:tcPr>
          <w:p w:rsidR="008C5579" w:rsidRDefault="008C5579" w:rsidP="00633D71">
            <w:pPr>
              <w:spacing w:before="120" w:after="60"/>
              <w:rPr>
                <w:rFonts w:ascii="Poppins" w:eastAsia="Poppins" w:hAnsi="Poppins" w:cs="Poppins"/>
                <w:color w:val="7A003C"/>
                <w:sz w:val="20"/>
                <w:szCs w:val="20"/>
              </w:rPr>
            </w:pPr>
          </w:p>
        </w:tc>
      </w:tr>
      <w:tr w:rsidR="008C5579" w:rsidTr="00633D71">
        <w:trPr>
          <w:trHeight w:val="300"/>
        </w:trPr>
        <w:tc>
          <w:tcPr>
            <w:tcW w:w="5205" w:type="dxa"/>
            <w:tcBorders>
              <w:top w:val="single" w:sz="6" w:space="0" w:color="auto"/>
              <w:left w:val="nil"/>
              <w:bottom w:val="nil"/>
              <w:right w:val="nil"/>
            </w:tcBorders>
            <w:tcMar>
              <w:left w:w="105" w:type="dxa"/>
              <w:right w:w="105" w:type="dxa"/>
            </w:tcMar>
          </w:tcPr>
          <w:p w:rsidR="008C5579" w:rsidRDefault="008C5579" w:rsidP="00633D71">
            <w:pPr>
              <w:spacing w:before="120" w:after="60"/>
              <w:rPr>
                <w:rFonts w:ascii="Poppins" w:eastAsia="Poppins" w:hAnsi="Poppins" w:cs="Poppins"/>
                <w:sz w:val="22"/>
                <w:szCs w:val="22"/>
              </w:rPr>
            </w:pPr>
            <w:r w:rsidRPr="15F4A6A9">
              <w:rPr>
                <w:rFonts w:ascii="Poppins" w:eastAsia="Poppins" w:hAnsi="Poppins" w:cs="Poppins"/>
                <w:sz w:val="22"/>
                <w:szCs w:val="22"/>
                <w:lang w:val="en-US"/>
              </w:rPr>
              <w:t>Supervisor signature</w:t>
            </w:r>
          </w:p>
        </w:tc>
        <w:tc>
          <w:tcPr>
            <w:tcW w:w="1305" w:type="dxa"/>
            <w:tcBorders>
              <w:top w:val="nil"/>
              <w:left w:val="nil"/>
              <w:bottom w:val="nil"/>
              <w:right w:val="nil"/>
            </w:tcBorders>
            <w:tcMar>
              <w:left w:w="105" w:type="dxa"/>
              <w:right w:w="105" w:type="dxa"/>
            </w:tcMar>
          </w:tcPr>
          <w:p w:rsidR="008C5579" w:rsidRDefault="008C5579" w:rsidP="00633D71">
            <w:pPr>
              <w:spacing w:before="120" w:after="60"/>
              <w:rPr>
                <w:rFonts w:ascii="Poppins" w:eastAsia="Poppins" w:hAnsi="Poppins" w:cs="Poppins"/>
                <w:sz w:val="22"/>
                <w:szCs w:val="22"/>
              </w:rPr>
            </w:pPr>
          </w:p>
        </w:tc>
        <w:tc>
          <w:tcPr>
            <w:tcW w:w="2535" w:type="dxa"/>
            <w:tcBorders>
              <w:top w:val="single" w:sz="6" w:space="0" w:color="auto"/>
              <w:left w:val="nil"/>
              <w:bottom w:val="nil"/>
              <w:right w:val="nil"/>
            </w:tcBorders>
            <w:tcMar>
              <w:left w:w="105" w:type="dxa"/>
              <w:right w:w="105" w:type="dxa"/>
            </w:tcMar>
          </w:tcPr>
          <w:p w:rsidR="008C5579" w:rsidRDefault="008C5579" w:rsidP="00633D71">
            <w:pPr>
              <w:spacing w:before="120" w:after="60"/>
              <w:rPr>
                <w:rFonts w:ascii="Poppins" w:eastAsia="Poppins" w:hAnsi="Poppins" w:cs="Poppins"/>
                <w:sz w:val="22"/>
                <w:szCs w:val="22"/>
              </w:rPr>
            </w:pPr>
            <w:r w:rsidRPr="15F4A6A9">
              <w:rPr>
                <w:rFonts w:ascii="Poppins" w:eastAsia="Poppins" w:hAnsi="Poppins" w:cs="Poppins"/>
                <w:sz w:val="22"/>
                <w:szCs w:val="22"/>
                <w:lang w:val="en-US"/>
              </w:rPr>
              <w:t>Date</w:t>
            </w:r>
          </w:p>
        </w:tc>
      </w:tr>
      <w:tr w:rsidR="008C5579" w:rsidTr="00633D71">
        <w:trPr>
          <w:trHeight w:val="840"/>
        </w:trPr>
        <w:tc>
          <w:tcPr>
            <w:tcW w:w="5205" w:type="dxa"/>
            <w:tcBorders>
              <w:top w:val="nil"/>
              <w:left w:val="nil"/>
              <w:bottom w:val="single" w:sz="6" w:space="0" w:color="auto"/>
              <w:right w:val="nil"/>
            </w:tcBorders>
            <w:tcMar>
              <w:left w:w="105" w:type="dxa"/>
              <w:right w:w="105" w:type="dxa"/>
            </w:tcMar>
          </w:tcPr>
          <w:p w:rsidR="008C5579" w:rsidRDefault="008C5579" w:rsidP="00633D71">
            <w:pPr>
              <w:spacing w:before="120" w:after="60"/>
              <w:rPr>
                <w:rFonts w:ascii="Poppins" w:eastAsia="Poppins" w:hAnsi="Poppins" w:cs="Poppins"/>
                <w:sz w:val="22"/>
                <w:szCs w:val="22"/>
              </w:rPr>
            </w:pPr>
          </w:p>
        </w:tc>
        <w:tc>
          <w:tcPr>
            <w:tcW w:w="1305" w:type="dxa"/>
            <w:tcBorders>
              <w:top w:val="nil"/>
              <w:left w:val="nil"/>
              <w:bottom w:val="nil"/>
              <w:right w:val="nil"/>
            </w:tcBorders>
            <w:tcMar>
              <w:left w:w="105" w:type="dxa"/>
              <w:right w:w="105" w:type="dxa"/>
            </w:tcMar>
          </w:tcPr>
          <w:p w:rsidR="008C5579" w:rsidRDefault="008C5579" w:rsidP="00633D71">
            <w:pPr>
              <w:spacing w:before="120" w:after="60"/>
              <w:rPr>
                <w:rFonts w:ascii="Poppins" w:eastAsia="Poppins" w:hAnsi="Poppins" w:cs="Poppins"/>
                <w:sz w:val="22"/>
                <w:szCs w:val="22"/>
              </w:rPr>
            </w:pPr>
          </w:p>
        </w:tc>
        <w:tc>
          <w:tcPr>
            <w:tcW w:w="2535" w:type="dxa"/>
            <w:tcBorders>
              <w:top w:val="nil"/>
              <w:left w:val="nil"/>
              <w:bottom w:val="single" w:sz="6" w:space="0" w:color="auto"/>
              <w:right w:val="nil"/>
            </w:tcBorders>
            <w:tcMar>
              <w:left w:w="105" w:type="dxa"/>
              <w:right w:w="105" w:type="dxa"/>
            </w:tcMar>
          </w:tcPr>
          <w:p w:rsidR="008C5579" w:rsidRDefault="008C5579" w:rsidP="00633D71">
            <w:pPr>
              <w:spacing w:before="120" w:after="60"/>
              <w:rPr>
                <w:rFonts w:ascii="Poppins" w:eastAsia="Poppins" w:hAnsi="Poppins" w:cs="Poppins"/>
                <w:sz w:val="22"/>
                <w:szCs w:val="22"/>
              </w:rPr>
            </w:pPr>
          </w:p>
        </w:tc>
      </w:tr>
      <w:tr w:rsidR="008C5579" w:rsidTr="00633D71">
        <w:trPr>
          <w:trHeight w:val="300"/>
        </w:trPr>
        <w:tc>
          <w:tcPr>
            <w:tcW w:w="5205" w:type="dxa"/>
            <w:tcBorders>
              <w:top w:val="single" w:sz="6" w:space="0" w:color="auto"/>
              <w:left w:val="nil"/>
              <w:bottom w:val="nil"/>
              <w:right w:val="nil"/>
            </w:tcBorders>
            <w:tcMar>
              <w:left w:w="105" w:type="dxa"/>
              <w:right w:w="105" w:type="dxa"/>
            </w:tcMar>
          </w:tcPr>
          <w:p w:rsidR="008C5579" w:rsidRDefault="008C5579" w:rsidP="00633D71">
            <w:pPr>
              <w:spacing w:before="120" w:after="60"/>
              <w:rPr>
                <w:rFonts w:ascii="Poppins" w:eastAsia="Poppins" w:hAnsi="Poppins" w:cs="Poppins"/>
                <w:sz w:val="22"/>
                <w:szCs w:val="22"/>
              </w:rPr>
            </w:pPr>
            <w:r w:rsidRPr="15F4A6A9">
              <w:rPr>
                <w:rFonts w:ascii="Poppins" w:eastAsia="Poppins" w:hAnsi="Poppins" w:cs="Poppins"/>
                <w:sz w:val="22"/>
                <w:szCs w:val="22"/>
                <w:lang w:val="en-US"/>
              </w:rPr>
              <w:t>Student signature</w:t>
            </w:r>
          </w:p>
        </w:tc>
        <w:tc>
          <w:tcPr>
            <w:tcW w:w="1305" w:type="dxa"/>
            <w:tcBorders>
              <w:top w:val="nil"/>
              <w:left w:val="nil"/>
              <w:bottom w:val="nil"/>
              <w:right w:val="nil"/>
            </w:tcBorders>
            <w:tcMar>
              <w:left w:w="105" w:type="dxa"/>
              <w:right w:w="105" w:type="dxa"/>
            </w:tcMar>
          </w:tcPr>
          <w:p w:rsidR="008C5579" w:rsidRDefault="008C5579" w:rsidP="00633D71">
            <w:pPr>
              <w:spacing w:before="120" w:after="60"/>
              <w:rPr>
                <w:rFonts w:ascii="Poppins" w:eastAsia="Poppins" w:hAnsi="Poppins" w:cs="Poppins"/>
                <w:sz w:val="22"/>
                <w:szCs w:val="22"/>
              </w:rPr>
            </w:pPr>
          </w:p>
        </w:tc>
        <w:tc>
          <w:tcPr>
            <w:tcW w:w="2535" w:type="dxa"/>
            <w:tcBorders>
              <w:top w:val="single" w:sz="6" w:space="0" w:color="auto"/>
              <w:left w:val="nil"/>
              <w:bottom w:val="nil"/>
              <w:right w:val="nil"/>
            </w:tcBorders>
            <w:tcMar>
              <w:left w:w="105" w:type="dxa"/>
              <w:right w:w="105" w:type="dxa"/>
            </w:tcMar>
          </w:tcPr>
          <w:p w:rsidR="008C5579" w:rsidRDefault="008C5579" w:rsidP="00633D71">
            <w:pPr>
              <w:spacing w:before="120" w:after="60"/>
              <w:rPr>
                <w:rFonts w:ascii="Poppins" w:eastAsia="Poppins" w:hAnsi="Poppins" w:cs="Poppins"/>
                <w:sz w:val="22"/>
                <w:szCs w:val="22"/>
              </w:rPr>
            </w:pPr>
            <w:r w:rsidRPr="15F4A6A9">
              <w:rPr>
                <w:rFonts w:ascii="Poppins" w:eastAsia="Poppins" w:hAnsi="Poppins" w:cs="Poppins"/>
                <w:sz w:val="22"/>
                <w:szCs w:val="22"/>
                <w:lang w:val="en-US"/>
              </w:rPr>
              <w:t>Date</w:t>
            </w:r>
          </w:p>
        </w:tc>
      </w:tr>
    </w:tbl>
    <w:p w:rsidR="008C5579" w:rsidRDefault="008C5579" w:rsidP="008C5579">
      <w:pPr>
        <w:rPr>
          <w:rFonts w:ascii="Poppins" w:eastAsia="Poppins" w:hAnsi="Poppins" w:cs="Poppins"/>
          <w:sz w:val="22"/>
          <w:szCs w:val="22"/>
        </w:rPr>
      </w:pPr>
    </w:p>
    <w:p w:rsidR="008F59E1" w:rsidRDefault="008C5579">
      <w:bookmarkStart w:id="0" w:name="_GoBack"/>
      <w:bookmarkEnd w:id="0"/>
    </w:p>
    <w:sectPr w:rsidR="008F59E1" w:rsidSect="00C413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Poppins">
    <w:altName w:val="Mangal"/>
    <w:panose1 w:val="020B0604020202020204"/>
    <w:charset w:val="00"/>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9"/>
    <w:rsid w:val="000815EC"/>
    <w:rsid w:val="001A360A"/>
    <w:rsid w:val="001C4BCB"/>
    <w:rsid w:val="002603B1"/>
    <w:rsid w:val="003B216B"/>
    <w:rsid w:val="00521675"/>
    <w:rsid w:val="005D5B7B"/>
    <w:rsid w:val="00701C6C"/>
    <w:rsid w:val="007A519D"/>
    <w:rsid w:val="008C5579"/>
    <w:rsid w:val="00967883"/>
    <w:rsid w:val="009903C8"/>
    <w:rsid w:val="009B195F"/>
    <w:rsid w:val="00A61E37"/>
    <w:rsid w:val="00AA0CBE"/>
    <w:rsid w:val="00B36470"/>
    <w:rsid w:val="00BA6396"/>
    <w:rsid w:val="00BB597E"/>
    <w:rsid w:val="00BF654E"/>
    <w:rsid w:val="00C41335"/>
    <w:rsid w:val="00E523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E168"/>
  <w15:chartTrackingRefBased/>
  <w15:docId w15:val="{C0B2BEC2-FC14-704B-ABE6-54A8861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5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5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2026-05-07T18:17:00Z</dcterms:created>
  <dcterms:modified xsi:type="dcterms:W3CDTF">2026-05-07T18:22:00Z</dcterms:modified>
</cp:coreProperties>
</file>